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财 务 决 算 表</w:t>
      </w:r>
    </w:p>
    <w:p>
      <w:pPr>
        <w:jc w:val="center"/>
        <w:rPr>
          <w:rFonts w:hint="eastAsia"/>
          <w:b/>
          <w:bCs/>
          <w:sz w:val="28"/>
        </w:rPr>
      </w:pPr>
    </w:p>
    <w:tbl>
      <w:tblPr>
        <w:tblStyle w:val="4"/>
        <w:tblpPr w:leftFromText="180" w:rightFromText="180" w:vertAnchor="text" w:horzAnchor="margin" w:tblpY="6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646"/>
        <w:gridCol w:w="1180"/>
        <w:gridCol w:w="1180"/>
        <w:gridCol w:w="1180"/>
        <w:gridCol w:w="1180"/>
        <w:gridCol w:w="118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F_name2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1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项目总经费</w:t>
            </w:r>
          </w:p>
        </w:tc>
        <w:tc>
          <w:tcPr>
            <w:tcW w:w="1180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1" w:name="F_actualFund"/>
            <w:bookmarkEnd w:id="1"/>
          </w:p>
        </w:tc>
        <w:tc>
          <w:tcPr>
            <w:tcW w:w="5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 年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1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2" w:name="F_finaceYear"/>
            <w:bookmarkEnd w:id="2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拨款部门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已拨累计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3" w:name="F_totalYearFund"/>
            <w:bookmarkEnd w:id="3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4" w:name="F_yearFund"/>
            <w:bookmarkEnd w:id="4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省教育厅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5" w:name="F_totalEduFund"/>
            <w:bookmarkEnd w:id="5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6" w:name="F_eduFund"/>
            <w:bookmarkEnd w:id="6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学校（单位）配套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7" w:name="F_totalSchoolFund"/>
            <w:bookmarkEnd w:id="7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8" w:name="F_schoolFund"/>
            <w:bookmarkEnd w:id="8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9" w:name="F_totalOtherFund"/>
            <w:bookmarkEnd w:id="9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10" w:name="F_otherFund"/>
            <w:bookmarkEnd w:id="10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经费支出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11" w:name="F_totalYearCost"/>
            <w:bookmarkEnd w:id="11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12" w:name="F_yearCost"/>
            <w:bookmarkEnd w:id="12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小型仪器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13" w:name="F_totalFacilityCost"/>
            <w:bookmarkEnd w:id="13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14" w:name="F_facilityCost"/>
            <w:bookmarkEnd w:id="14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实验材料和测试化验费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15" w:name="F_totalLabTestCost"/>
            <w:bookmarkEnd w:id="15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16" w:name="F_labtestCost"/>
            <w:bookmarkEnd w:id="16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国内调研和学术会议费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17" w:name="F_totalConCost"/>
            <w:bookmarkEnd w:id="17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18" w:name="F_conCost"/>
            <w:bookmarkEnd w:id="18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图书资料费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19" w:name="F_totalBookCost"/>
            <w:bookmarkEnd w:id="19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20" w:name="F_bookCost"/>
            <w:bookmarkEnd w:id="20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ind w:firstLine="239" w:firstLineChars="9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人力劳务</w:t>
            </w:r>
          </w:p>
          <w:p>
            <w:pPr>
              <w:ind w:firstLine="119" w:firstLineChars="4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和咨询费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21" w:name="F_totalLaborCost"/>
            <w:bookmarkEnd w:id="21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22" w:name="F_laborCost"/>
            <w:bookmarkEnd w:id="22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出版/文献/信息传播/知识产权事务费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23" w:name="F_totalIntellCost"/>
            <w:bookmarkEnd w:id="23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24" w:name="F_intellCost"/>
            <w:bookmarkEnd w:id="24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25" w:name="F_totalOtherCost"/>
            <w:bookmarkEnd w:id="25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26" w:name="F_otherCost"/>
            <w:bookmarkEnd w:id="26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结余经费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27" w:name="F_totalRemainFund"/>
            <w:bookmarkEnd w:id="27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28" w:name="F_remainFund"/>
            <w:bookmarkEnd w:id="28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单位财务</w:t>
      </w:r>
      <w:r>
        <w:rPr>
          <w:rFonts w:hint="eastAsia"/>
          <w:sz w:val="24"/>
          <w:lang w:eastAsia="zh-CN"/>
        </w:rPr>
        <w:t>科</w:t>
      </w:r>
      <w:bookmarkStart w:id="30" w:name="_GoBack"/>
      <w:bookmarkEnd w:id="30"/>
      <w:r>
        <w:rPr>
          <w:rFonts w:hint="eastAsia"/>
          <w:sz w:val="24"/>
        </w:rPr>
        <w:t>：（公章）                项目编号：</w:t>
      </w:r>
      <w:bookmarkStart w:id="29" w:name="F_code1"/>
      <w:bookmarkEnd w:id="29"/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单位：元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项目负责人：（签章）          财务主管：（签章）          会计：（签章）</w:t>
      </w:r>
    </w:p>
    <w:p>
      <w:pPr>
        <w:rPr>
          <w:rFonts w:hint="eastAsia"/>
          <w:sz w:val="24"/>
        </w:rPr>
      </w:pPr>
    </w:p>
    <w:p>
      <w:pPr>
        <w:ind w:firstLine="490" w:firstLineChars="200"/>
      </w:pPr>
      <w:r>
        <w:rPr>
          <w:rFonts w:hint="eastAsia"/>
          <w:sz w:val="24"/>
        </w:rPr>
        <w:t>年   月   日                 年   月   日           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049" w:bottom="1440" w:left="1304" w:header="851" w:footer="1134" w:gutter="0"/>
      <w:pgNumType w:start="0"/>
      <w:cols w:space="425" w:num="1"/>
      <w:titlePg/>
      <w:docGrid w:type="linesAndChars" w:linePitch="328" w:charSpace="11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042B1"/>
    <w:rsid w:val="31E042B1"/>
    <w:rsid w:val="6EA2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2021-03-22T09:17:00Z</dcterms:created>
  <dc:creator>Flore</dc:creator>
  <cp:lastModifiedBy>Flore</cp:lastModifiedBy>
  <dcterms:modified xsi:type="dcterms:W3CDTF">2021-03-22T09:45:39Z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