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FC488">
      <w:pPr>
        <w:pStyle w:val="6"/>
        <w:widowControl/>
        <w:shd w:val="clear" w:color="auto" w:fill="FFFFFF"/>
        <w:spacing w:beforeAutospacing="0" w:afterAutospacing="0" w:line="360" w:lineRule="auto"/>
        <w:ind w:firstLine="643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instrText xml:space="preserve"> HYPERLINK "https://www.ndzy.cn/index/article/13/28145" \t "https://www.ndzy.cn/index/list/13/_blank" </w:instrTex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宁德职业技术学院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护理综合实训室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建设需求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fldChar w:fldCharType="end"/>
      </w:r>
    </w:p>
    <w:p w14:paraId="5B1E4D8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DEC196B">
      <w:pPr>
        <w:pStyle w:val="2"/>
        <w:widowControl/>
        <w:shd w:val="clear" w:color="auto" w:fill="FFFFFF"/>
        <w:spacing w:beforeAutospacing="0" w:afterAutospacing="0"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完善理实一体化实践教学体系，全面提升护理专业人才培养质量。我校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已有护理实训室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仅能满足基础护理操作等部分教学需求，无法覆盖急救护理、老年护理、内科护理、外科护理、妇科护理、儿科护理、健康评估、解剖学基础等核心课程模块的系统化实训教学，亦难以支撑护士执业资格考试及职业技能大赛的标准化训练要求。为补齐实践教学短板，拓展实训功能容量，满足专业人才培养日益增长的实训需求，我校拟选址新建一间功能完善、分区合理、设备先进的护理综合实训室，现面向社会公开征集本次实训室建设方案。</w:t>
      </w:r>
    </w:p>
    <w:p w14:paraId="18418B22">
      <w:pPr>
        <w:pStyle w:val="2"/>
        <w:widowControl/>
        <w:shd w:val="clear" w:color="auto" w:fill="FFFFFF"/>
        <w:spacing w:beforeAutospacing="0" w:afterAutospacing="0" w:line="360" w:lineRule="auto"/>
        <w:ind w:firstLine="643" w:firstLineChars="200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一、建设目标</w:t>
      </w:r>
    </w:p>
    <w:p w14:paraId="6A84D1A8">
      <w:pPr>
        <w:pStyle w:val="2"/>
        <w:widowControl/>
        <w:shd w:val="clear" w:color="auto" w:fill="FFFFFF"/>
        <w:spacing w:beforeAutospacing="0" w:afterAutospacing="0" w:line="360" w:lineRule="auto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对标省内公办本科、公办高职及民办高职院校护理实训基地建设标准，于新选址场地新建涵盖解剖与健康评估、内外儿妇科护理、智慧养老三大核心模块的综合性护理实训基地。科学规划场地布局与功能分区，完善基础装修、智慧教学设备及全套实训模型配置，建成集理论授课、模块化实操训练、综合情景模拟、竞赛备赛及社会培训于一体的现代化护理实训中心。实现课堂理论教学与临床实操技能深度融合，为我校护理专业学生夯实全维度护理实操技能、提升护士执业资格考试通过率与就业竞争力提供坚实保障，切实贴合基层一线实用型、技能型护理人才培养需求及区域医疗卫生事业发展需要。</w:t>
      </w:r>
    </w:p>
    <w:p w14:paraId="0C6D4956">
      <w:pPr>
        <w:pStyle w:val="2"/>
        <w:widowControl/>
        <w:shd w:val="clear" w:color="auto" w:fill="FFFFFF"/>
        <w:spacing w:beforeAutospacing="0" w:afterAutospacing="0" w:line="360" w:lineRule="auto"/>
        <w:ind w:firstLine="643" w:firstLineChars="200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二、建设内容、功能及需求</w:t>
      </w:r>
    </w:p>
    <w:p w14:paraId="6E6798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1.模块一解剖与健康评估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：承担解剖学基础相关实训教学，承担健康评估等课程全身各系统检查、心电图检查等相关的实训项目教学。</w:t>
      </w:r>
    </w:p>
    <w:p w14:paraId="574E69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设备要求：85cm两性躯干模型5套、全身肌肉模型10套、心脏模型10个、神经及血管模型10套、膝关节模型10套、髋关节模型10套、肘关节模型10套、肩关节模型10套、胃模型5套、心肺听诊触诊仿真电子标准化患者1个、腹部触诊仿真电子标准化患者1个、配套软件及相应网络配套设备2个、心肺触诊听诊电脑模拟器2个、心电图机4台、医务病床2张（床垫、床上用品）、床头柜3个、柜子10个、大桌子6张、床上用品6套、牙模10套、氧气瓶（带保压阀）2套、叩诊锤5个、快速血糖仪2台。</w:t>
      </w:r>
    </w:p>
    <w:p w14:paraId="0537A5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2.模块二内外儿妇科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：承担各专业外科护理、内科护理、儿科护理、妇科护理、急救护理等课程内容相关的实训项目与综合实训课程的教学。</w:t>
      </w:r>
    </w:p>
    <w:p w14:paraId="6DFB96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设备要求：创伤模拟人1具、模拟手术床1台、半身伤口缝合练习模型1个、手术器械包1个、感应洗手池8套、胸腔引流装置1套、引流袋100个、胃肠减压管100根、吸引管20根、除颤仪1台、简易呼吸气囊5套、气管切开管5套、高级分娩模拟人1具、胎盘和脐带模型1个、盆骨模型1个、妇科检查床1台、病床1张、妇科检查模型1具、胎心监护仪1台、扩阴器2个、蓝光箱1个、温箱1个、儿科模拟病床1个、新生儿全身护理模拟人1个、移动智慧一体机1台、儿童体重计1台、身高计1台、坐高计（一体式）1台、婴儿体重计1台、造口袋2包、大棉棒5包。</w:t>
      </w:r>
    </w:p>
    <w:p w14:paraId="47B676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3.模块三智慧养老：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承担老年护理及康复实训教学</w:t>
      </w:r>
    </w:p>
    <w:p w14:paraId="5727A9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主要设备要求：标准化老人模型2具、轮椅2辆、下肢康复训练阶梯1套、助行器2个、拐杖2根、床上洗头车2台。</w:t>
      </w:r>
    </w:p>
    <w:p w14:paraId="709F8E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4.基础建设</w:t>
      </w:r>
    </w:p>
    <w:p w14:paraId="52B1A3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空调、灯具、软包、地胶等。</w:t>
      </w:r>
    </w:p>
    <w:p w14:paraId="7952B7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5.图纸：</w:t>
      </w:r>
    </w:p>
    <w:p w14:paraId="620815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需提供平面布局设计图。</w:t>
      </w:r>
    </w:p>
    <w:p w14:paraId="0445ED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6.备注：</w:t>
      </w:r>
    </w:p>
    <w:p w14:paraId="62AE2B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实训室建设应符合国家相关建筑、消防、电气及通风采光等规范要求，保障师生操作安全。</w:t>
      </w:r>
    </w:p>
    <w:p w14:paraId="2BD296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7.清单目录：</w:t>
      </w:r>
    </w:p>
    <w:tbl>
      <w:tblPr>
        <w:tblStyle w:val="7"/>
        <w:tblW w:w="7771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3984"/>
        <w:gridCol w:w="1440"/>
        <w:gridCol w:w="1200"/>
      </w:tblGrid>
      <w:tr w14:paraId="5D48D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239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B3A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项目名称规格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67D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539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数量</w:t>
            </w:r>
          </w:p>
        </w:tc>
      </w:tr>
      <w:tr w14:paraId="240AE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4D06E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E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 w:themeColor="text1"/>
                <w:sz w:val="20"/>
                <w:szCs w:val="20"/>
                <w:highlight w:val="gre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高级标准化老人模型（可模拟吞咽、翻身、压疮，带生理反馈）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3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" cy="13335"/>
                  <wp:effectExtent l="0" t="0" r="0" b="0"/>
                  <wp:wrapNone/>
                  <wp:docPr id="50" name="2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22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" cy="13335"/>
                  <wp:effectExtent l="0" t="0" r="0" b="0"/>
                  <wp:wrapNone/>
                  <wp:docPr id="51" name="2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22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" cy="13335"/>
                  <wp:effectExtent l="0" t="0" r="0" b="0"/>
                  <wp:wrapNone/>
                  <wp:docPr id="52" name="2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22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" cy="13335"/>
                  <wp:effectExtent l="0" t="0" r="0" b="0"/>
                  <wp:wrapNone/>
                  <wp:docPr id="53" name="2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22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" cy="13335"/>
                  <wp:effectExtent l="0" t="0" r="0" b="0"/>
                  <wp:wrapNone/>
                  <wp:docPr id="54" name="224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224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" cy="13335"/>
                  <wp:effectExtent l="0" t="0" r="0" b="0"/>
                  <wp:wrapNone/>
                  <wp:docPr id="55" name="2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22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" cy="13335"/>
                  <wp:effectExtent l="0" t="0" r="0" b="0"/>
                  <wp:wrapNone/>
                  <wp:docPr id="56" name="2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22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" cy="13335"/>
                  <wp:effectExtent l="0" t="0" r="0" b="0"/>
                  <wp:wrapNone/>
                  <wp:docPr id="57" name="2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22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" cy="13335"/>
                  <wp:effectExtent l="0" t="0" r="0" b="0"/>
                  <wp:wrapNone/>
                  <wp:docPr id="58" name="2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22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" cy="13335"/>
                  <wp:effectExtent l="0" t="0" r="0" b="0"/>
                  <wp:wrapNone/>
                  <wp:docPr id="59" name="2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22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" cy="13335"/>
                  <wp:effectExtent l="0" t="0" r="0" b="0"/>
                  <wp:wrapNone/>
                  <wp:docPr id="60" name="2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22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" cy="13335"/>
                  <wp:effectExtent l="0" t="0" r="0" b="0"/>
                  <wp:wrapNone/>
                  <wp:docPr id="61" name="2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22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" cy="13335"/>
                  <wp:effectExtent l="0" t="0" r="0" b="0"/>
                  <wp:wrapNone/>
                  <wp:docPr id="62" name="2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22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" cy="13335"/>
                  <wp:effectExtent l="0" t="0" r="0" b="0"/>
                  <wp:wrapNone/>
                  <wp:docPr id="63" name="2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22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" cy="13335"/>
                  <wp:effectExtent l="0" t="0" r="0" b="0"/>
                  <wp:wrapNone/>
                  <wp:docPr id="64" name="2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22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" cy="13335"/>
                  <wp:effectExtent l="0" t="0" r="0" b="0"/>
                  <wp:wrapNone/>
                  <wp:docPr id="65" name="223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223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" cy="13335"/>
                  <wp:effectExtent l="0" t="0" r="0" b="0"/>
                  <wp:wrapNone/>
                  <wp:docPr id="66" name="2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22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" cy="13335"/>
                  <wp:effectExtent l="0" t="0" r="0" b="0"/>
                  <wp:wrapNone/>
                  <wp:docPr id="67" name="2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22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" cy="13335"/>
                  <wp:effectExtent l="0" t="0" r="0" b="0"/>
                  <wp:wrapNone/>
                  <wp:docPr id="68" name="2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22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" cy="13335"/>
                  <wp:effectExtent l="0" t="0" r="0" b="0"/>
                  <wp:wrapNone/>
                  <wp:docPr id="69" name="2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22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" cy="13335"/>
                  <wp:effectExtent l="0" t="0" r="0" b="0"/>
                  <wp:wrapNone/>
                  <wp:docPr id="70" name="2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22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" cy="13335"/>
                  <wp:effectExtent l="0" t="0" r="0" b="0"/>
                  <wp:wrapNone/>
                  <wp:docPr id="71" name="2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22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" cy="13335"/>
                  <wp:effectExtent l="0" t="0" r="0" b="0"/>
                  <wp:wrapNone/>
                  <wp:docPr id="72" name="2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22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" cy="13335"/>
                  <wp:effectExtent l="0" t="0" r="0" b="0"/>
                  <wp:wrapNone/>
                  <wp:docPr id="73" name="225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225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" cy="13335"/>
                  <wp:effectExtent l="0" t="0" r="0" b="0"/>
                  <wp:wrapNone/>
                  <wp:docPr id="74" name="2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22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" cy="13335"/>
                  <wp:effectExtent l="0" t="0" r="0" b="0"/>
                  <wp:wrapNone/>
                  <wp:docPr id="75" name="2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22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" cy="13335"/>
                  <wp:effectExtent l="0" t="0" r="0" b="0"/>
                  <wp:wrapNone/>
                  <wp:docPr id="76" name="224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224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" cy="13335"/>
                  <wp:effectExtent l="0" t="0" r="0" b="0"/>
                  <wp:wrapNone/>
                  <wp:docPr id="77" name="2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22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" cy="13335"/>
                  <wp:effectExtent l="0" t="0" r="0" b="0"/>
                  <wp:wrapNone/>
                  <wp:docPr id="78" name="225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225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" cy="13335"/>
                  <wp:effectExtent l="0" t="0" r="0" b="0"/>
                  <wp:wrapNone/>
                  <wp:docPr id="79" name="223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223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" cy="13335"/>
                  <wp:effectExtent l="0" t="0" r="0" b="0"/>
                  <wp:wrapNone/>
                  <wp:docPr id="80" name="224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224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" cy="13335"/>
                  <wp:effectExtent l="0" t="0" r="0" b="0"/>
                  <wp:wrapNone/>
                  <wp:docPr id="81" name="224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224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" cy="13335"/>
                  <wp:effectExtent l="0" t="0" r="0" b="0"/>
                  <wp:wrapNone/>
                  <wp:docPr id="82" name="223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223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" cy="13335"/>
                  <wp:effectExtent l="0" t="0" r="0" b="0"/>
                  <wp:wrapNone/>
                  <wp:docPr id="83" name="225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225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" cy="13335"/>
                  <wp:effectExtent l="0" t="0" r="0" b="0"/>
                  <wp:wrapNone/>
                  <wp:docPr id="84" name="224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224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" cy="13335"/>
                  <wp:effectExtent l="0" t="0" r="0" b="0"/>
                  <wp:wrapNone/>
                  <wp:docPr id="85" name="225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225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" cy="13335"/>
                  <wp:effectExtent l="0" t="0" r="0" b="0"/>
                  <wp:wrapNone/>
                  <wp:docPr id="86" name="224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224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" cy="13335"/>
                  <wp:effectExtent l="0" t="0" r="0" b="0"/>
                  <wp:wrapNone/>
                  <wp:docPr id="87" name="224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224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" cy="13335"/>
                  <wp:effectExtent l="0" t="0" r="0" b="0"/>
                  <wp:wrapNone/>
                  <wp:docPr id="88" name="225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225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" cy="13335"/>
                  <wp:effectExtent l="0" t="0" r="0" b="0"/>
                  <wp:wrapNone/>
                  <wp:docPr id="89" name="223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223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" cy="13335"/>
                  <wp:effectExtent l="0" t="0" r="0" b="0"/>
                  <wp:wrapNone/>
                  <wp:docPr id="90" name="225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225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" cy="13335"/>
                  <wp:effectExtent l="0" t="0" r="0" b="0"/>
                  <wp:wrapNone/>
                  <wp:docPr id="91" name="224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224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" cy="13335"/>
                  <wp:effectExtent l="0" t="0" r="0" b="0"/>
                  <wp:wrapNone/>
                  <wp:docPr id="92" name="223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223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" cy="13335"/>
                  <wp:effectExtent l="0" t="0" r="0" b="0"/>
                  <wp:wrapNone/>
                  <wp:docPr id="93" name="225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225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" cy="13335"/>
                  <wp:effectExtent l="0" t="0" r="0" b="0"/>
                  <wp:wrapNone/>
                  <wp:docPr id="94" name="223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223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" cy="13335"/>
                  <wp:effectExtent l="0" t="0" r="0" b="0"/>
                  <wp:wrapNone/>
                  <wp:docPr id="95" name="223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223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" cy="13335"/>
                  <wp:effectExtent l="0" t="0" r="0" b="0"/>
                  <wp:wrapNone/>
                  <wp:docPr id="96" name="224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224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" cy="13335"/>
                  <wp:effectExtent l="0" t="0" r="0" b="0"/>
                  <wp:wrapNone/>
                  <wp:docPr id="97" name="224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224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9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429D2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CBF64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F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 w:themeColor="text1"/>
                <w:sz w:val="20"/>
                <w:szCs w:val="20"/>
                <w:highlight w:val="gre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轮椅（铝合金，折叠式，带手刹+储物袋，承重120kg）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A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A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4B375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30776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4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下肢康复训练阶梯（5级可调，防滑踏板，带扶手）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5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7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6D8FE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EC1C6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1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助行器（四脚轮式，高度可调，带防滑垫）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9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C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74FD5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7322F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6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拐杖（碳纤维，可调节高度，轻便耐用）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C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4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7BA21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EFD9A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1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床上洗头车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C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F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25217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4C6FE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5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85cm两性躯干模型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7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A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 w14:paraId="23E80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FF997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7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全身肌肉模型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6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5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 w14:paraId="11D65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3B487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4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心脏模型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A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7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 w14:paraId="756C4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19C92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4B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神经及血管模型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1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D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 w14:paraId="08482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FC12D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6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腹部触诊仿真电子标准化患者+配套软件及相应网络配套设备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3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4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17DD4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E67B4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7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心肺听诊触诊仿真电子标准化患者+配套软件及相应网络配套设备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A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B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739D0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91831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9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心肺触诊听诊电脑模拟器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A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9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184D1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E9DC2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E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膝关节模型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C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E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 w14:paraId="4BCDC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DFA3E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1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髋关节模型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2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4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 w14:paraId="6FD55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BF4E8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A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肘关节模型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A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6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 w14:paraId="5E1D1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9BF16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6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肩关节模型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7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7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 w14:paraId="788CB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FB334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9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胃模型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D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7F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 w14:paraId="343CF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9CF1C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A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心电图机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7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A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 w14:paraId="6A292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C4B50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2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医务病床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0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7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44FAC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7FC10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48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床头柜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F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C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 w14:paraId="1D124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9E0F4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5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床垫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A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2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7D432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F3029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4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床上用品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9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6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</w:tr>
      <w:tr w14:paraId="71EC3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DA305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E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器材柜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7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8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 w14:paraId="1575F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1AAE8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F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大桌子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7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4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</w:tr>
      <w:tr w14:paraId="74FC6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403E9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7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创伤模拟人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9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1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29CE9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7934A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5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半身伤口缝合练习模型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2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9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63444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BC794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3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模拟手术床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E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3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59715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C45A1"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5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手术器械包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8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C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03804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90855"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F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感应洗手池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3C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9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</w:tr>
      <w:tr w14:paraId="5B068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2162A"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B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胸腔引流装置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E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3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130BE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21938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D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引流袋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D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F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</w:tr>
      <w:tr w14:paraId="33033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4AC47"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7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胃肠减压管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4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C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</w:tr>
      <w:tr w14:paraId="1A605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BDAF5"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F3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吸引管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A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A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</w:tr>
      <w:tr w14:paraId="13055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BA76D"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C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除颤仪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5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C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7EBB6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C4688"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7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简易呼吸气囊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5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F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 w14:paraId="6AFD7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0895C"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D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气管切开管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3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1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 w14:paraId="2A848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7EE87"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D6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高级分娩模拟人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CE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A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4DD3C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8BA56"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D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胎盘和脐带模型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F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C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46E5F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F3B3B"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A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盆骨模型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C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1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4D74B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BF7A0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0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妇科检查床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3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4F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03" name="2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225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04" name="225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2256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7ECEB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D9173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8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妇科检查模型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F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A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1B77A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56FB3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B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胎儿监护仪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9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A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05" name="225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2256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06" name="225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2256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6E4DF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552BA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A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扩阴器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5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8A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2CD10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00A4C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3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C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6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5A46E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4CFF9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E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蓝光箱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A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A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72514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C8B39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2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B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A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5EBCB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C410F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A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儿科模拟病床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9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E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53B45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20220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B1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新生儿全身护理模拟人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2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D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1E4A6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EAA9A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6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牙模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C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9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 w14:paraId="20CA8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85C5B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0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氧气瓶（带保压阀）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E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F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522FF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74A32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F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叩诊锤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E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B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 w14:paraId="24333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01E33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D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快速血糖仪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1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8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26605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74C99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7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造口袋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8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7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44615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A8BF0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9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大棉棒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6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0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 w14:paraId="08FDB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B3398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C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胎心监护仪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9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A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3A7AE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96BDD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  <w:t>57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6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儿童体重计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F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E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74983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EC8EB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  <w:t>58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9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身高计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D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9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032C9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779AE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  <w:t>59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4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坐高计（一体式）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4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C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11911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4ADCD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E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婴儿体重计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8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C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1FBF3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AC7BD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  <w:t>61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1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加厚塑料圆凳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6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3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</w:tr>
      <w:tr w14:paraId="0A703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D3DEC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  <w:t>62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D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170cm 成人全身骨骼模型（国标）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5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F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 w14:paraId="5AAA6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D6E2D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  <w:t>63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D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胃模型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0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8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 w14:paraId="10B1F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B3FD8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  <w:t>64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C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血液循环电动演示模型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F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B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 w14:paraId="21863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0C4C6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  <w:t>65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2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示教推车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B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" cy="13970"/>
                  <wp:effectExtent l="0" t="0" r="0" b="0"/>
                  <wp:wrapNone/>
                  <wp:docPr id="98" name="225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225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" cy="13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5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41C7F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5EADD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  <w:t>66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A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录播主机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E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9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775D4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00367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  <w:t>67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D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导播系统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9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6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2B3F5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00DD1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  <w:t>68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B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互动系统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4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A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24D35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C85DA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  <w:t>69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D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视频处理系统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9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D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13EF7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BC874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2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机械云台摄像机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A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8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0FA68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4C6F3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  <w:t>71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F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摄像机图像处理系统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CC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B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5B39B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57D72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  <w:t>72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B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示教摄像机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4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C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1C0EA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5CBD6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  <w:t>73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E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实训摄像机图像处理系统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6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A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0011C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BD90B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  <w:t>74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5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无线麦克风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CE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2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12A70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77C9C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B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无线麦克风音频处理系统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E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2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15776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5A314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  <w:t>76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C4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地面处理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F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A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</w:t>
            </w:r>
          </w:p>
        </w:tc>
      </w:tr>
      <w:tr w14:paraId="565AC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47BEF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  <w:t>77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2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自流平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2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9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</w:t>
            </w:r>
          </w:p>
        </w:tc>
      </w:tr>
      <w:tr w14:paraId="05054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6BD4E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  <w:t>78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C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窗帘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0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2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71BFF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76488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  <w:t>79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D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强弱电改造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0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5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6C590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AFC81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4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吊顶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6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1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</w:t>
            </w:r>
          </w:p>
        </w:tc>
      </w:tr>
      <w:tr w14:paraId="2F6CA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E0301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  <w:t>81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5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墙面粉刷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6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1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 w14:paraId="69CA3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9ACBE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  <w:t>82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9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LED护眼灯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E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0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</w:tr>
      <w:tr w14:paraId="5CF11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095F6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  <w:t>83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6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6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E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 w14:paraId="57B38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E2F89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  <w:t>84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E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安装调试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0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0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</w:tbl>
    <w:p w14:paraId="658BA16A">
      <w:pPr>
        <w:rPr>
          <w:rFonts w:hint="eastAsia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16962"/>
    <w:rsid w:val="00205000"/>
    <w:rsid w:val="00540225"/>
    <w:rsid w:val="008728AC"/>
    <w:rsid w:val="00A23A93"/>
    <w:rsid w:val="00BA5A50"/>
    <w:rsid w:val="00D23E90"/>
    <w:rsid w:val="0E953FD9"/>
    <w:rsid w:val="52516962"/>
    <w:rsid w:val="5A341021"/>
    <w:rsid w:val="61F901F4"/>
    <w:rsid w:val="64707EC7"/>
    <w:rsid w:val="6AD25E36"/>
    <w:rsid w:val="6F093965"/>
    <w:rsid w:val="753E56E8"/>
    <w:rsid w:val="7F8F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2129</Words>
  <Characters>2264</Characters>
  <Lines>17</Lines>
  <Paragraphs>4</Paragraphs>
  <TotalTime>0</TotalTime>
  <ScaleCrop>false</ScaleCrop>
  <LinksUpToDate>false</LinksUpToDate>
  <CharactersWithSpaces>2269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2026-05-26T13:12:00Z</dcterms:created>
  <dc:creator>珊</dc:creator>
  <cp:lastModifiedBy>青沐</cp:lastModifiedBy>
  <dcterms:modified xsi:type="dcterms:W3CDTF">2026-06-17T08:53:02Z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8E822E65A7AF4993B31A042F72A2CC14_13</vt:lpwstr>
  </property>
  <property fmtid="{D5CDD505-2E9C-101B-9397-08002B2CF9AE}" pid="4" name="KSOTemplateDocerSaveRecord">
    <vt:lpwstr>eyJoZGlkIjoiNWU1NDkzYTJkOTg3M2YxMmFhOTYxMmQxMTRiZmMxMDAiLCJ1c2VySWQiOiI1MjQ5NzIzNzgifQ==</vt:lpwstr>
  </property>
</Properties>
</file>